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декабрь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1E4EBA" w:rsidRPr="0091163B" w:rsidRDefault="001E4EBA" w:rsidP="001E4EB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Pr="00BA156A" w:rsidRDefault="001E4EBA" w:rsidP="001E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1E4EBA" w:rsidRPr="001A371A" w:rsidRDefault="001E4EBA" w:rsidP="001E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 декабрь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 года в Гагаринский му</w:t>
      </w:r>
      <w:r>
        <w:rPr>
          <w:rFonts w:ascii="Times New Roman" w:hAnsi="Times New Roman" w:cs="Times New Roman"/>
          <w:sz w:val="28"/>
          <w:szCs w:val="28"/>
        </w:rPr>
        <w:t>ниципальный округ поступило 19</w:t>
      </w:r>
      <w:r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>.,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электронного документа –7</w:t>
      </w:r>
      <w:r>
        <w:rPr>
          <w:rFonts w:ascii="Times New Roman" w:hAnsi="Times New Roman" w:cs="Times New Roman"/>
          <w:sz w:val="28"/>
          <w:szCs w:val="28"/>
        </w:rPr>
        <w:t xml:space="preserve">  шт., устных –не поступало.</w:t>
      </w:r>
    </w:p>
    <w:p w:rsidR="001E4EBA" w:rsidRPr="0091163B" w:rsidRDefault="001E4EBA" w:rsidP="001E4E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345A6A" wp14:editId="337D6548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1E4EBA" w:rsidRPr="0091163B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E4EBA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Гагаринского МО – 3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E4EBA" w:rsidRDefault="001E4EBA" w:rsidP="001E4E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орода Севастополя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граждан непосредственно - 12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E4EBA" w:rsidRPr="0091163B" w:rsidRDefault="001E4EBA" w:rsidP="001E4EB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91163B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Default="001E4EBA" w:rsidP="001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E4EBA" w:rsidRPr="0091163B" w:rsidRDefault="001E4EBA" w:rsidP="001E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1E4EBA" w:rsidRPr="005D37CD" w:rsidRDefault="001E4EBA" w:rsidP="001E4EB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Pr="0091163B" w:rsidRDefault="001E4EBA" w:rsidP="001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1E4EBA" w:rsidRPr="0091163B" w:rsidRDefault="001E4EBA" w:rsidP="001E4EB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1E4EBA" w:rsidRPr="001C45D5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E4EBA" w:rsidRPr="00E8077F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Pr="0091163B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E4EBA" w:rsidRDefault="001E4EBA" w:rsidP="001E4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E4EBA" w:rsidRDefault="001E4EBA" w:rsidP="001E4EBA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Pr="00646D55" w:rsidRDefault="001E4EBA" w:rsidP="001E4EBA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1E4EBA" w:rsidRDefault="001E4EBA" w:rsidP="001E4EBA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EBA" w:rsidRDefault="001E4EBA" w:rsidP="001E4E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E4EBA" w:rsidRDefault="001E4EBA" w:rsidP="001E4E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1E4EBA" w:rsidTr="006C3C87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1E4EBA" w:rsidRPr="00B4285F" w:rsidTr="001E4EBA">
        <w:trPr>
          <w:trHeight w:hRule="exact" w:val="101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1E4EBA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0689</w:t>
            </w:r>
          </w:p>
          <w:p w:rsidR="001E4EBA" w:rsidRPr="00F72B79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E4EBA" w:rsidRPr="00B4285F" w:rsidTr="001E4EBA">
        <w:trPr>
          <w:trHeight w:hRule="exact" w:val="101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1E4EBA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0690</w:t>
            </w:r>
          </w:p>
          <w:p w:rsidR="001E4EBA" w:rsidRPr="00F72B79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Уличное освещение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E4EBA" w:rsidRPr="00B4285F" w:rsidTr="001E4EBA">
        <w:trPr>
          <w:trHeight w:hRule="exact" w:val="16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1E4EBA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1E4EBA" w:rsidRPr="00F72B79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E4EBA" w:rsidRPr="00B4285F" w:rsidTr="001E4EBA">
        <w:trPr>
          <w:trHeight w:hRule="exact" w:val="140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1E4EBA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1161</w:t>
            </w:r>
          </w:p>
          <w:p w:rsidR="001E4EBA" w:rsidRPr="00F72B79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Несанкционированная свалка мусора, </w:t>
            </w:r>
            <w:proofErr w:type="spellStart"/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биоотходы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E4EBA" w:rsidRPr="00B4285F" w:rsidTr="006C3C87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1E4EBA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0834</w:t>
            </w:r>
          </w:p>
          <w:p w:rsidR="001E4EBA" w:rsidRPr="00F72B79" w:rsidRDefault="001E4EBA" w:rsidP="001E4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BA">
              <w:rPr>
                <w:rFonts w:ascii="Times New Roman" w:hAnsi="Times New Roman" w:cs="Times New Roman"/>
                <w:b/>
                <w:sz w:val="28"/>
                <w:szCs w:val="28"/>
              </w:rPr>
              <w:t>Загрязнение окружающей среды, сбросы, выбросы, отходы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F72B79" w:rsidRDefault="001E4EBA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E4EBA" w:rsidRPr="00B4285F" w:rsidTr="00C65BD2">
        <w:trPr>
          <w:trHeight w:hRule="exact" w:val="137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1E4EBA" w:rsidRPr="00AC377F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E4EBA" w:rsidRPr="00B4285F" w:rsidTr="006C3C87">
        <w:trPr>
          <w:trHeight w:hRule="exact" w:val="17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1E4EBA" w:rsidRPr="00AC377F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E4EBA" w:rsidRPr="00B4285F" w:rsidTr="00C65BD2">
        <w:trPr>
          <w:trHeight w:hRule="exact" w:val="142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1160</w:t>
            </w:r>
          </w:p>
          <w:p w:rsidR="001E4EBA" w:rsidRPr="00AC377F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E4EBA" w:rsidRPr="00B4285F" w:rsidTr="00C65BD2">
        <w:trPr>
          <w:trHeight w:hRule="exact" w:val="14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0223</w:t>
            </w:r>
          </w:p>
          <w:p w:rsidR="001E4EBA" w:rsidRPr="0029487C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государственными наградами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Pr="0029487C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E4EBA" w:rsidRPr="00B4285F" w:rsidTr="00C65BD2">
        <w:trPr>
          <w:trHeight w:hRule="exact" w:val="141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0694</w:t>
            </w:r>
          </w:p>
          <w:p w:rsidR="001E4EBA" w:rsidRPr="003A2E1D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E4EBA" w:rsidRPr="00B4285F" w:rsidTr="006C3C87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C65BD2" w:rsidRPr="00C65BD2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0698</w:t>
            </w:r>
          </w:p>
          <w:p w:rsidR="001E4EBA" w:rsidRPr="00572E2F" w:rsidRDefault="00C65BD2" w:rsidP="00C65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D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E4EBA" w:rsidRDefault="00C65BD2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1E4EBA" w:rsidRDefault="001E4EBA" w:rsidP="001E4EBA">
      <w:bookmarkStart w:id="0" w:name="_GoBack"/>
      <w:bookmarkEnd w:id="0"/>
    </w:p>
    <w:p w:rsidR="00C27F13" w:rsidRDefault="00C27F13"/>
    <w:sectPr w:rsidR="00C2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E6"/>
    <w:rsid w:val="001E4EBA"/>
    <w:rsid w:val="00A24FE6"/>
    <w:rsid w:val="00C27F13"/>
    <w:rsid w:val="00C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9E23-35B0-44E1-B438-A3B1D09C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2</cp:revision>
  <dcterms:created xsi:type="dcterms:W3CDTF">2024-12-27T07:50:00Z</dcterms:created>
  <dcterms:modified xsi:type="dcterms:W3CDTF">2024-12-27T08:29:00Z</dcterms:modified>
</cp:coreProperties>
</file>